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173" w:rsidRDefault="00886ADE">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5" cstate="print"/>
                    <a:stretch>
                      <a:fillRect/>
                    </a:stretch>
                  </pic:blipFill>
                  <pic:spPr>
                    <a:xfrm>
                      <a:off x="0" y="0"/>
                      <a:ext cx="5274310" cy="1043940"/>
                    </a:xfrm>
                    <a:prstGeom prst="rect">
                      <a:avLst/>
                    </a:prstGeom>
                  </pic:spPr>
                </pic:pic>
              </a:graphicData>
            </a:graphic>
          </wp:inline>
        </w:drawing>
      </w:r>
    </w:p>
    <w:p w:rsidR="00886ADE" w:rsidRPr="005078A0" w:rsidRDefault="00886ADE" w:rsidP="00886ADE">
      <w:pPr>
        <w:jc w:val="center"/>
        <w:rPr>
          <w:rFonts w:ascii="Franklin Gothic Medium Cond" w:hAnsi="Franklin Gothic Medium Cond"/>
          <w:sz w:val="36"/>
          <w:u w:val="single"/>
        </w:rPr>
      </w:pPr>
      <w:r w:rsidRPr="005078A0">
        <w:rPr>
          <w:rFonts w:ascii="Franklin Gothic Medium Cond" w:hAnsi="Franklin Gothic Medium Cond"/>
          <w:sz w:val="36"/>
          <w:u w:val="single"/>
        </w:rPr>
        <w:t>ΠΡΟΓΡΑΜΜΑ ΕΚΔΡΟΜΗΣ 21-23/02/2026</w:t>
      </w:r>
    </w:p>
    <w:p w:rsidR="00886ADE" w:rsidRDefault="00886ADE">
      <w:pPr>
        <w:rPr>
          <w:rFonts w:ascii="Franklin Gothic Medium Cond" w:hAnsi="Franklin Gothic Medium Cond"/>
          <w:sz w:val="28"/>
          <w:u w:val="single"/>
        </w:rPr>
      </w:pPr>
    </w:p>
    <w:p w:rsidR="00886ADE" w:rsidRPr="005078A0" w:rsidRDefault="00886ADE">
      <w:pPr>
        <w:rPr>
          <w:rFonts w:ascii="Franklin Gothic Medium Cond" w:hAnsi="Franklin Gothic Medium Cond"/>
          <w:sz w:val="32"/>
          <w:u w:val="single"/>
        </w:rPr>
      </w:pPr>
      <w:r w:rsidRPr="005078A0">
        <w:rPr>
          <w:rFonts w:ascii="Franklin Gothic Medium Cond" w:hAnsi="Franklin Gothic Medium Cond"/>
          <w:sz w:val="32"/>
          <w:u w:val="single"/>
        </w:rPr>
        <w:t>1</w:t>
      </w:r>
      <w:r w:rsidRPr="005078A0">
        <w:rPr>
          <w:rFonts w:ascii="Franklin Gothic Medium Cond" w:hAnsi="Franklin Gothic Medium Cond"/>
          <w:sz w:val="32"/>
          <w:u w:val="single"/>
          <w:vertAlign w:val="superscript"/>
        </w:rPr>
        <w:t>η</w:t>
      </w:r>
      <w:r w:rsidRPr="005078A0">
        <w:rPr>
          <w:rFonts w:ascii="Franklin Gothic Medium Cond" w:hAnsi="Franklin Gothic Medium Cond"/>
          <w:sz w:val="32"/>
          <w:u w:val="single"/>
        </w:rPr>
        <w:t xml:space="preserve"> μέρα Σάββατο 21 Φεβρουαρίου 2026:</w:t>
      </w:r>
    </w:p>
    <w:p w:rsidR="00886ADE" w:rsidRDefault="00886ADE" w:rsidP="00886ADE">
      <w:pPr>
        <w:rPr>
          <w:rFonts w:ascii="Arial" w:hAnsi="Arial" w:cs="Arial"/>
          <w:color w:val="161718"/>
          <w:sz w:val="24"/>
          <w:szCs w:val="26"/>
        </w:rPr>
      </w:pPr>
      <w:r>
        <w:rPr>
          <w:rFonts w:ascii="Arial" w:hAnsi="Arial" w:cs="Arial"/>
          <w:sz w:val="24"/>
        </w:rPr>
        <w:t xml:space="preserve">Αναχώρηση από Κόρινθο με προορισμό την ‘Νύφη του Βορρά’ την Θεσσαλονίκη κάνοντας τις απαραίτητες ενδιάμεσες στάσεις για ξεκούραση. </w:t>
      </w:r>
      <w:r w:rsidRPr="00A71F61">
        <w:rPr>
          <w:rFonts w:ascii="Arial" w:hAnsi="Arial" w:cs="Arial"/>
          <w:sz w:val="24"/>
        </w:rPr>
        <w:t xml:space="preserve">Η Θεσσαλονίκη, δεύτερη μεγαλύτερη πόλη της Ελλάδας, αποτελεί έναν προορισμό που συνδυάζει ιστορία, πολιτισμό και μοντέρνο τρόπο ζωής. Με πλούσια κληρονομιά από την αρχαιότητα, τη ρωμαϊκή και βυζαντινή εποχή, η πόλη φιλοξενεί αριστουργήματα όπως ο Λευκός Πύργος, ο Ναός του Αγίου Δημητρίου και το Μουσείο Βυζαντινού Πολιτισμού. Η γαστρονομία της, με εμβληματικά πιάτα όπως η μπουγάτσα, την καθιστά γαστρονομικό παράδεισο για τους επισκέπτες. Η νυχτερινή ζωή είναι γεμάτη ενέργεια, με πολυάριθμα μπαρ και κλαμπ, ενώ οι παραλιακές περιοχές προσφέρουν ιδανικούς χώρους για χαλάρωση. </w:t>
      </w:r>
      <w:r w:rsidRPr="00A71F61">
        <w:rPr>
          <w:rFonts w:ascii="Arial" w:hAnsi="Arial" w:cs="Arial"/>
          <w:color w:val="161718"/>
          <w:sz w:val="24"/>
          <w:szCs w:val="26"/>
        </w:rPr>
        <w:t>Η πόλη σφύζει από ζωή όλες τις ώρες της ημέρας, ενώ ιδιαίτερα το βράδυ αποκτά ένα άλλο χρώμα.</w:t>
      </w:r>
    </w:p>
    <w:p w:rsidR="00886ADE" w:rsidRDefault="00886ADE" w:rsidP="00886ADE">
      <w:pPr>
        <w:rPr>
          <w:rFonts w:ascii="Arial" w:hAnsi="Arial" w:cs="Arial"/>
          <w:color w:val="161718"/>
          <w:sz w:val="24"/>
          <w:szCs w:val="26"/>
        </w:rPr>
      </w:pPr>
      <w:r>
        <w:rPr>
          <w:rFonts w:ascii="Arial" w:hAnsi="Arial" w:cs="Arial"/>
          <w:color w:val="161718"/>
          <w:sz w:val="24"/>
          <w:szCs w:val="26"/>
        </w:rPr>
        <w:t xml:space="preserve">Το απόγευμα άφιξη στην συμπρωτεύουσα. Τακτοποίηση στο ξενοδοχείο. Ελεύθερος χρόνος. Διανυκτέρευση. </w:t>
      </w:r>
    </w:p>
    <w:p w:rsidR="00886ADE" w:rsidRPr="005078A0" w:rsidRDefault="00886ADE">
      <w:pPr>
        <w:rPr>
          <w:rFonts w:ascii="Franklin Gothic Medium Cond" w:hAnsi="Franklin Gothic Medium Cond"/>
          <w:sz w:val="32"/>
          <w:u w:val="single"/>
        </w:rPr>
      </w:pPr>
      <w:r w:rsidRPr="005078A0">
        <w:rPr>
          <w:rFonts w:ascii="Franklin Gothic Medium Cond" w:hAnsi="Franklin Gothic Medium Cond"/>
          <w:sz w:val="32"/>
          <w:u w:val="single"/>
        </w:rPr>
        <w:t>2</w:t>
      </w:r>
      <w:r w:rsidRPr="005078A0">
        <w:rPr>
          <w:rFonts w:ascii="Franklin Gothic Medium Cond" w:hAnsi="Franklin Gothic Medium Cond"/>
          <w:sz w:val="32"/>
          <w:u w:val="single"/>
          <w:vertAlign w:val="superscript"/>
        </w:rPr>
        <w:t>η</w:t>
      </w:r>
      <w:r w:rsidRPr="005078A0">
        <w:rPr>
          <w:rFonts w:ascii="Franklin Gothic Medium Cond" w:hAnsi="Franklin Gothic Medium Cond"/>
          <w:sz w:val="32"/>
          <w:u w:val="single"/>
        </w:rPr>
        <w:t xml:space="preserve"> μέρα Κυριακή 22 Φεβρουαρίου 2026: </w:t>
      </w:r>
    </w:p>
    <w:p w:rsidR="00886ADE" w:rsidRPr="007F3C80" w:rsidRDefault="00886ADE">
      <w:pPr>
        <w:rPr>
          <w:rFonts w:ascii="Arial" w:hAnsi="Arial" w:cs="Arial"/>
          <w:sz w:val="24"/>
        </w:rPr>
      </w:pPr>
      <w:r w:rsidRPr="005078A0">
        <w:rPr>
          <w:rFonts w:ascii="Arial" w:hAnsi="Arial" w:cs="Arial"/>
          <w:sz w:val="24"/>
          <w:szCs w:val="24"/>
        </w:rPr>
        <w:t>Μετά το πρωινό μας αναχώρηση</w:t>
      </w:r>
      <w:r w:rsidR="005078A0" w:rsidRPr="005078A0">
        <w:rPr>
          <w:rFonts w:ascii="Arial" w:hAnsi="Arial" w:cs="Arial"/>
          <w:sz w:val="24"/>
          <w:szCs w:val="24"/>
        </w:rPr>
        <w:t xml:space="preserve"> για τη Νάουσα όπου θα παρακολουθήσουμε </w:t>
      </w:r>
      <w:r w:rsidR="005078A0" w:rsidRPr="005078A0">
        <w:rPr>
          <w:rFonts w:ascii="Arial" w:hAnsi="Arial" w:cs="Arial"/>
          <w:sz w:val="24"/>
          <w:szCs w:val="24"/>
          <w:shd w:val="clear" w:color="auto" w:fill="FCFCFC"/>
        </w:rPr>
        <w:t xml:space="preserve">το ιδιαίτερο έθιμο «Γενίτσαροι και </w:t>
      </w:r>
      <w:proofErr w:type="spellStart"/>
      <w:r w:rsidR="005078A0" w:rsidRPr="005078A0">
        <w:rPr>
          <w:rFonts w:ascii="Arial" w:hAnsi="Arial" w:cs="Arial"/>
          <w:sz w:val="24"/>
          <w:szCs w:val="24"/>
          <w:shd w:val="clear" w:color="auto" w:fill="FCFCFC"/>
        </w:rPr>
        <w:t>Μπούλες</w:t>
      </w:r>
      <w:proofErr w:type="spellEnd"/>
      <w:r w:rsidR="005078A0" w:rsidRPr="005078A0">
        <w:rPr>
          <w:rFonts w:ascii="Arial" w:hAnsi="Arial" w:cs="Arial"/>
          <w:sz w:val="24"/>
          <w:szCs w:val="24"/>
          <w:shd w:val="clear" w:color="auto" w:fill="FCFCFC"/>
        </w:rPr>
        <w:t>», το οποίο, τη μεγαλύτερη ακμή του γνώρισε στα τέλη του 19ου και τις αρχές του 20ού αιώνα, φθάνει αναλλοίωτο μέχρι τις μέρες μας. </w:t>
      </w:r>
      <w:r w:rsidR="005078A0" w:rsidRPr="005078A0">
        <w:rPr>
          <w:rFonts w:ascii="Arial" w:hAnsi="Arial" w:cs="Arial"/>
          <w:sz w:val="24"/>
          <w:szCs w:val="24"/>
          <w:shd w:val="clear" w:color="auto" w:fill="FFFFFF"/>
        </w:rPr>
        <w:t xml:space="preserve">Σε αντίθεση με την "αταξία" που επικρατεί τις μέρες της αποκριάς, το έθιμο της Νάουσας χαρακτηρίζει η πειθαρχημένη, τυποποιημένη και εξαιρετικής αισθητικής εμφάνισης των συμμετεχόντων. Το ντύσιμο, το μάζεμα, το προσκύνημα, το δρομολόγιο, το μουσικό ρεπερτόριο, οι χοροί, τα όργανα και οι συμμετέχοντες κρατούν εδώ και αιώνες τους ίδιους κανόνες. </w:t>
      </w:r>
      <w:r w:rsidR="007F3C80" w:rsidRPr="007F3C80">
        <w:rPr>
          <w:rFonts w:ascii="Arial" w:hAnsi="Arial" w:cs="Arial"/>
          <w:sz w:val="24"/>
        </w:rPr>
        <w:t>Νεαροί άνδρες μεταμφιέζονται σε “Γενίτσαρους” φορώντας φουστανέλα, ασημένια κοσμήματα και καλύπτουν το πρόσωπό τους με ένα κέρινο προσωπείο. Χορεύουν στους δρόμους και μαζεύουν από τα σπίτια τους τις «</w:t>
      </w:r>
      <w:proofErr w:type="spellStart"/>
      <w:r w:rsidR="007F3C80" w:rsidRPr="007F3C80">
        <w:rPr>
          <w:rFonts w:ascii="Arial" w:hAnsi="Arial" w:cs="Arial"/>
          <w:sz w:val="24"/>
        </w:rPr>
        <w:t>Μπούλες</w:t>
      </w:r>
      <w:proofErr w:type="spellEnd"/>
      <w:r w:rsidR="007F3C80" w:rsidRPr="007F3C80">
        <w:rPr>
          <w:rFonts w:ascii="Arial" w:hAnsi="Arial" w:cs="Arial"/>
          <w:sz w:val="24"/>
        </w:rPr>
        <w:t xml:space="preserve">», δηλαδή τις νύφες που και αυτοί είναι νεαροί ντυμένοι με γυναικεία φαρδιά ρούχα και βέβαια φορώντας και αυτοί τις κέρινες μάσκες. Οι μάσκες δεν πέφτουν και όλοι μαζί  “μπουλούκια” χορεύουν στους δρόμους με </w:t>
      </w:r>
      <w:r w:rsidR="007F3C80" w:rsidRPr="007F3C80">
        <w:rPr>
          <w:rFonts w:ascii="Arial" w:hAnsi="Arial" w:cs="Arial"/>
          <w:sz w:val="24"/>
        </w:rPr>
        <w:lastRenderedPageBreak/>
        <w:t>τα νταούλια και τους ζουρνάδες,</w:t>
      </w:r>
      <w:r w:rsidR="007F3C80">
        <w:rPr>
          <w:rFonts w:ascii="Arial" w:hAnsi="Arial" w:cs="Arial"/>
          <w:sz w:val="24"/>
        </w:rPr>
        <w:t xml:space="preserve"> έως ότου έρθει το απόγευμα και </w:t>
      </w:r>
      <w:r w:rsidR="007F3C80" w:rsidRPr="007F3C80">
        <w:rPr>
          <w:rFonts w:ascii="Arial" w:hAnsi="Arial" w:cs="Arial"/>
          <w:sz w:val="24"/>
        </w:rPr>
        <w:t>πέσουν οι μάσκες.</w:t>
      </w:r>
    </w:p>
    <w:p w:rsidR="005078A0" w:rsidRPr="005078A0" w:rsidRDefault="005078A0">
      <w:pPr>
        <w:rPr>
          <w:rFonts w:ascii="Arial" w:hAnsi="Arial" w:cs="Arial"/>
          <w:sz w:val="24"/>
          <w:szCs w:val="24"/>
          <w:shd w:val="clear" w:color="auto" w:fill="FFFFFF"/>
        </w:rPr>
      </w:pPr>
      <w:r w:rsidRPr="005078A0">
        <w:rPr>
          <w:rFonts w:ascii="Arial" w:hAnsi="Arial" w:cs="Arial"/>
          <w:sz w:val="24"/>
          <w:szCs w:val="24"/>
          <w:shd w:val="clear" w:color="auto" w:fill="FFFFFF"/>
        </w:rPr>
        <w:t xml:space="preserve">Το απόγευμα επιστροφή στην Θεσσαλονίκη. Ελεύθερος χρόνος. Διανυκτέρευση. </w:t>
      </w:r>
    </w:p>
    <w:p w:rsidR="005078A0" w:rsidRPr="005078A0" w:rsidRDefault="005078A0">
      <w:pPr>
        <w:rPr>
          <w:rFonts w:ascii="Franklin Gothic Medium Cond" w:hAnsi="Franklin Gothic Medium Cond" w:cs="Arial"/>
          <w:sz w:val="32"/>
          <w:szCs w:val="24"/>
          <w:u w:val="single"/>
          <w:shd w:val="clear" w:color="auto" w:fill="FFFFFF"/>
        </w:rPr>
      </w:pPr>
      <w:r w:rsidRPr="005078A0">
        <w:rPr>
          <w:rFonts w:ascii="Franklin Gothic Medium Cond" w:hAnsi="Franklin Gothic Medium Cond" w:cs="Arial"/>
          <w:sz w:val="32"/>
          <w:szCs w:val="24"/>
          <w:u w:val="single"/>
          <w:shd w:val="clear" w:color="auto" w:fill="FFFFFF"/>
        </w:rPr>
        <w:t>3</w:t>
      </w:r>
      <w:r w:rsidRPr="005078A0">
        <w:rPr>
          <w:rFonts w:ascii="Franklin Gothic Medium Cond" w:hAnsi="Franklin Gothic Medium Cond" w:cs="Arial"/>
          <w:sz w:val="32"/>
          <w:szCs w:val="24"/>
          <w:u w:val="single"/>
          <w:shd w:val="clear" w:color="auto" w:fill="FFFFFF"/>
          <w:vertAlign w:val="superscript"/>
        </w:rPr>
        <w:t>η</w:t>
      </w:r>
      <w:r w:rsidRPr="005078A0">
        <w:rPr>
          <w:rFonts w:ascii="Franklin Gothic Medium Cond" w:hAnsi="Franklin Gothic Medium Cond" w:cs="Arial"/>
          <w:sz w:val="32"/>
          <w:szCs w:val="24"/>
          <w:u w:val="single"/>
          <w:shd w:val="clear" w:color="auto" w:fill="FFFFFF"/>
        </w:rPr>
        <w:t xml:space="preserve"> μέρα Δευτέρα 23 Φεβρουαρίου 2026:</w:t>
      </w:r>
    </w:p>
    <w:p w:rsidR="007F3C80" w:rsidRPr="007F3C80" w:rsidRDefault="005078A0" w:rsidP="007F3C80">
      <w:pPr>
        <w:rPr>
          <w:rFonts w:ascii="Arial" w:hAnsi="Arial" w:cs="Arial"/>
          <w:sz w:val="24"/>
          <w:szCs w:val="24"/>
        </w:rPr>
      </w:pPr>
      <w:r w:rsidRPr="007F3C80">
        <w:rPr>
          <w:rFonts w:ascii="Arial" w:hAnsi="Arial" w:cs="Arial"/>
          <w:sz w:val="24"/>
          <w:szCs w:val="24"/>
        </w:rPr>
        <w:t xml:space="preserve">Μετά το πρωινό μας αναχώρηση μαζί με τις βαλίτσες με προορισμό την Παραλία Κατερίνης. </w:t>
      </w:r>
      <w:r w:rsidRPr="007F3C80">
        <w:rPr>
          <w:rFonts w:ascii="Arial" w:hAnsi="Arial" w:cs="Arial"/>
          <w:color w:val="0A0A0A"/>
          <w:sz w:val="24"/>
          <w:szCs w:val="24"/>
          <w:shd w:val="clear" w:color="auto" w:fill="FFFFFF"/>
        </w:rPr>
        <w:t>Την Καθαρά Δευτέρα, η Παραλία Κατερίνης είναι δημοφιλής προορισμός για «</w:t>
      </w:r>
      <w:proofErr w:type="spellStart"/>
      <w:r w:rsidRPr="007F3C80">
        <w:rPr>
          <w:rFonts w:ascii="Arial" w:hAnsi="Arial" w:cs="Arial"/>
          <w:color w:val="0A0A0A"/>
          <w:sz w:val="24"/>
          <w:szCs w:val="24"/>
          <w:shd w:val="clear" w:color="auto" w:fill="FFFFFF"/>
        </w:rPr>
        <w:t>Κουλούμα</w:t>
      </w:r>
      <w:proofErr w:type="spellEnd"/>
      <w:r w:rsidRPr="007F3C80">
        <w:rPr>
          <w:rFonts w:ascii="Arial" w:hAnsi="Arial" w:cs="Arial"/>
          <w:color w:val="0A0A0A"/>
          <w:sz w:val="24"/>
          <w:szCs w:val="24"/>
          <w:shd w:val="clear" w:color="auto" w:fill="FFFFFF"/>
        </w:rPr>
        <w:t>» με λαγάνα, σαρακοστιανά και μουσική, μαζεύεται κόσμος κυρίως απέναντι από το λιμάνι</w:t>
      </w:r>
      <w:r w:rsidR="007F3C80" w:rsidRPr="007F3C80">
        <w:rPr>
          <w:rFonts w:ascii="Arial" w:hAnsi="Arial" w:cs="Arial"/>
          <w:color w:val="0A0A0A"/>
          <w:sz w:val="24"/>
          <w:szCs w:val="24"/>
          <w:shd w:val="clear" w:color="auto" w:fill="FFFFFF"/>
        </w:rPr>
        <w:t>. Είναι μια περιοχή που συνδυάζει τη γιορτή της έναρξης της Σαρακοστής δίπλα στη θάλασσα, με παραδοσιακές εκδηλώσεις και καλή τουριστική υποδομή.</w:t>
      </w:r>
      <w:r w:rsidR="007F3C80" w:rsidRPr="007F3C80">
        <w:rPr>
          <w:rStyle w:val="vkekvd"/>
          <w:rFonts w:ascii="Arial" w:hAnsi="Arial" w:cs="Arial"/>
          <w:color w:val="0A0A0A"/>
          <w:sz w:val="24"/>
          <w:szCs w:val="24"/>
          <w:shd w:val="clear" w:color="auto" w:fill="FFFFFF"/>
        </w:rPr>
        <w:t> </w:t>
      </w:r>
      <w:r w:rsidR="007F3C80" w:rsidRPr="007F3C80">
        <w:rPr>
          <w:rFonts w:ascii="Arial" w:hAnsi="Arial" w:cs="Arial"/>
          <w:sz w:val="24"/>
          <w:szCs w:val="24"/>
        </w:rPr>
        <w:t>Νωρίς το απόγευμα θα αναχωρήσουμε για την βάση μας κάνοντας τις απαραίτητες ενδιάμεσες στάσεις. Άφιξη στην Κόρινθο έχοντας μαζέψει τις καλύτερες εντυπώσεις και εικόνες από το τριήμερο μας.</w:t>
      </w:r>
    </w:p>
    <w:p w:rsidR="007F3C80" w:rsidRPr="008A785F" w:rsidRDefault="007F3C80" w:rsidP="007F3C80">
      <w:pPr>
        <w:rPr>
          <w:rFonts w:ascii="Arial" w:hAnsi="Arial" w:cs="Arial"/>
          <w:b/>
          <w:color w:val="050505"/>
          <w:sz w:val="24"/>
          <w:szCs w:val="28"/>
          <w:shd w:val="clear" w:color="auto" w:fill="FFFFFF"/>
        </w:rPr>
      </w:pPr>
      <w:r w:rsidRPr="008A785F">
        <w:rPr>
          <w:rFonts w:ascii="Arial" w:hAnsi="Arial" w:cs="Arial"/>
          <w:b/>
          <w:color w:val="050505"/>
          <w:sz w:val="24"/>
          <w:szCs w:val="28"/>
          <w:shd w:val="clear" w:color="auto" w:fill="FFFFFF"/>
        </w:rPr>
        <w:t xml:space="preserve">ΠΕΡΙΛΑΜΒΑΝΟΝΤΑΙ: </w:t>
      </w:r>
    </w:p>
    <w:p w:rsidR="007F3C80" w:rsidRPr="008A785F" w:rsidRDefault="007F3C80" w:rsidP="007F3C80">
      <w:pPr>
        <w:pStyle w:val="a4"/>
        <w:numPr>
          <w:ilvl w:val="0"/>
          <w:numId w:val="1"/>
        </w:numPr>
        <w:rPr>
          <w:rFonts w:ascii="Arial" w:hAnsi="Arial" w:cs="Arial"/>
          <w:sz w:val="24"/>
          <w:szCs w:val="24"/>
        </w:rPr>
      </w:pPr>
      <w:r w:rsidRPr="008A785F">
        <w:rPr>
          <w:rFonts w:ascii="Arial" w:hAnsi="Arial" w:cs="Arial"/>
          <w:sz w:val="24"/>
          <w:szCs w:val="24"/>
        </w:rPr>
        <w:t xml:space="preserve">Μεταφορά με πούλμαν καθ’ όλη τη διάρκεια της εκδρομής σύμφωνα με το πρόγραμμα </w:t>
      </w:r>
    </w:p>
    <w:p w:rsidR="007F3C80" w:rsidRPr="008A785F" w:rsidRDefault="007F3C80" w:rsidP="007F3C80">
      <w:pPr>
        <w:pStyle w:val="a4"/>
        <w:numPr>
          <w:ilvl w:val="0"/>
          <w:numId w:val="1"/>
        </w:numPr>
        <w:rPr>
          <w:rFonts w:ascii="Arial" w:hAnsi="Arial" w:cs="Arial"/>
          <w:sz w:val="24"/>
          <w:szCs w:val="24"/>
        </w:rPr>
      </w:pPr>
      <w:r w:rsidRPr="008A785F">
        <w:rPr>
          <w:rFonts w:ascii="Arial" w:hAnsi="Arial" w:cs="Arial"/>
          <w:sz w:val="24"/>
          <w:szCs w:val="24"/>
        </w:rPr>
        <w:t xml:space="preserve">Δύο διανυκτερεύσεις στο ξενοδοχείο </w:t>
      </w:r>
      <w:proofErr w:type="spellStart"/>
      <w:r>
        <w:rPr>
          <w:rFonts w:ascii="Arial" w:hAnsi="Arial" w:cs="Arial"/>
          <w:sz w:val="24"/>
          <w:szCs w:val="24"/>
        </w:rPr>
        <w:t>Domotel</w:t>
      </w:r>
      <w:proofErr w:type="spellEnd"/>
      <w:r>
        <w:rPr>
          <w:rFonts w:ascii="Arial" w:hAnsi="Arial" w:cs="Arial"/>
          <w:sz w:val="24"/>
          <w:szCs w:val="24"/>
        </w:rPr>
        <w:t xml:space="preserve"> </w:t>
      </w:r>
      <w:proofErr w:type="spellStart"/>
      <w:r>
        <w:rPr>
          <w:rFonts w:ascii="Arial" w:hAnsi="Arial" w:cs="Arial"/>
          <w:sz w:val="24"/>
          <w:szCs w:val="24"/>
        </w:rPr>
        <w:t>Olympia</w:t>
      </w:r>
      <w:proofErr w:type="spellEnd"/>
      <w:r>
        <w:rPr>
          <w:rFonts w:ascii="Arial" w:hAnsi="Arial" w:cs="Arial"/>
          <w:sz w:val="24"/>
          <w:szCs w:val="24"/>
        </w:rPr>
        <w:t xml:space="preserve"> </w:t>
      </w:r>
      <w:r>
        <w:rPr>
          <w:rFonts w:ascii="Arial" w:hAnsi="Arial" w:cs="Arial"/>
          <w:sz w:val="24"/>
          <w:szCs w:val="24"/>
          <w:lang w:val="en-US"/>
        </w:rPr>
        <w:t>H</w:t>
      </w:r>
      <w:proofErr w:type="spellStart"/>
      <w:r w:rsidRPr="008A785F">
        <w:rPr>
          <w:rFonts w:ascii="Arial" w:hAnsi="Arial" w:cs="Arial"/>
          <w:sz w:val="24"/>
          <w:szCs w:val="24"/>
        </w:rPr>
        <w:t>otel</w:t>
      </w:r>
      <w:proofErr w:type="spellEnd"/>
      <w:r w:rsidRPr="008A785F">
        <w:rPr>
          <w:rFonts w:ascii="Arial" w:hAnsi="Arial" w:cs="Arial"/>
          <w:sz w:val="24"/>
          <w:szCs w:val="24"/>
        </w:rPr>
        <w:t xml:space="preserve"> 3*</w:t>
      </w:r>
    </w:p>
    <w:p w:rsidR="007F3C80" w:rsidRPr="008A785F" w:rsidRDefault="007F3C80" w:rsidP="007F3C80">
      <w:pPr>
        <w:pStyle w:val="a4"/>
        <w:numPr>
          <w:ilvl w:val="0"/>
          <w:numId w:val="1"/>
        </w:numPr>
        <w:rPr>
          <w:rFonts w:ascii="Arial" w:hAnsi="Arial" w:cs="Arial"/>
          <w:sz w:val="24"/>
          <w:szCs w:val="24"/>
        </w:rPr>
      </w:pPr>
      <w:r w:rsidRPr="008A785F">
        <w:rPr>
          <w:rFonts w:ascii="Arial" w:hAnsi="Arial" w:cs="Arial"/>
          <w:sz w:val="24"/>
          <w:szCs w:val="24"/>
        </w:rPr>
        <w:t xml:space="preserve">Δύο πρωινά σε πλούσιο μπουφέ </w:t>
      </w:r>
    </w:p>
    <w:p w:rsidR="007F3C80" w:rsidRPr="008A785F" w:rsidRDefault="007F3C80" w:rsidP="007F3C80">
      <w:pPr>
        <w:pStyle w:val="a4"/>
        <w:numPr>
          <w:ilvl w:val="0"/>
          <w:numId w:val="1"/>
        </w:numPr>
        <w:rPr>
          <w:rFonts w:ascii="Arial" w:hAnsi="Arial" w:cs="Arial"/>
          <w:sz w:val="24"/>
          <w:szCs w:val="24"/>
        </w:rPr>
      </w:pPr>
      <w:r w:rsidRPr="008A785F">
        <w:rPr>
          <w:rFonts w:ascii="Arial" w:hAnsi="Arial" w:cs="Arial"/>
          <w:sz w:val="24"/>
          <w:szCs w:val="24"/>
        </w:rPr>
        <w:t xml:space="preserve">Αρχηγός γραφείου </w:t>
      </w:r>
    </w:p>
    <w:p w:rsidR="007F3C80" w:rsidRPr="008A785F" w:rsidRDefault="007F3C80" w:rsidP="007F3C80">
      <w:pPr>
        <w:pStyle w:val="a4"/>
        <w:numPr>
          <w:ilvl w:val="0"/>
          <w:numId w:val="1"/>
        </w:numPr>
        <w:rPr>
          <w:rFonts w:ascii="Arial" w:hAnsi="Arial" w:cs="Arial"/>
          <w:sz w:val="24"/>
          <w:szCs w:val="24"/>
        </w:rPr>
      </w:pPr>
      <w:r w:rsidRPr="008A785F">
        <w:rPr>
          <w:rFonts w:ascii="Arial" w:hAnsi="Arial" w:cs="Arial"/>
          <w:sz w:val="24"/>
          <w:szCs w:val="24"/>
        </w:rPr>
        <w:t xml:space="preserve">ΦΠΑ </w:t>
      </w:r>
    </w:p>
    <w:p w:rsidR="007F3C80" w:rsidRPr="008A785F" w:rsidRDefault="007F3C80" w:rsidP="007F3C80">
      <w:pPr>
        <w:rPr>
          <w:rFonts w:ascii="Arial" w:hAnsi="Arial" w:cs="Arial"/>
          <w:b/>
          <w:sz w:val="24"/>
          <w:szCs w:val="28"/>
        </w:rPr>
      </w:pPr>
      <w:r w:rsidRPr="008A785F">
        <w:rPr>
          <w:rFonts w:ascii="Arial" w:hAnsi="Arial" w:cs="Arial"/>
          <w:b/>
          <w:sz w:val="24"/>
          <w:szCs w:val="28"/>
        </w:rPr>
        <w:t xml:space="preserve">ΔΕΝ ΠΕΡΙΛΑΜΒΑΝΟΝΤΑΙ: </w:t>
      </w:r>
    </w:p>
    <w:p w:rsidR="007F3C80" w:rsidRPr="008A785F" w:rsidRDefault="007F3C80" w:rsidP="007F3C80">
      <w:pPr>
        <w:pStyle w:val="a4"/>
        <w:numPr>
          <w:ilvl w:val="0"/>
          <w:numId w:val="2"/>
        </w:numPr>
        <w:rPr>
          <w:rFonts w:ascii="Arial" w:hAnsi="Arial" w:cs="Arial"/>
          <w:sz w:val="24"/>
          <w:szCs w:val="24"/>
        </w:rPr>
      </w:pPr>
      <w:r>
        <w:rPr>
          <w:rFonts w:ascii="Arial" w:hAnsi="Arial" w:cs="Arial"/>
          <w:sz w:val="24"/>
          <w:szCs w:val="24"/>
        </w:rPr>
        <w:t>Φόρος διαμονής στο ξενοδοχείο (</w:t>
      </w:r>
      <w:r w:rsidRPr="007F3C80">
        <w:rPr>
          <w:rFonts w:ascii="Arial" w:hAnsi="Arial" w:cs="Arial"/>
          <w:sz w:val="24"/>
          <w:szCs w:val="24"/>
        </w:rPr>
        <w:t>1,50</w:t>
      </w:r>
      <w:r w:rsidRPr="008A785F">
        <w:rPr>
          <w:rFonts w:ascii="Arial" w:hAnsi="Arial" w:cs="Arial"/>
          <w:sz w:val="24"/>
          <w:szCs w:val="24"/>
        </w:rPr>
        <w:t xml:space="preserve">€ ανά δωμάτιο, ανά διανυκτέρευση), ο οποίος πληρώνεται απευθείας στο ξενοδοχείο </w:t>
      </w:r>
    </w:p>
    <w:p w:rsidR="007F3C80" w:rsidRPr="008A785F" w:rsidRDefault="007F3C80" w:rsidP="007F3C80">
      <w:pPr>
        <w:pStyle w:val="a4"/>
        <w:numPr>
          <w:ilvl w:val="0"/>
          <w:numId w:val="2"/>
        </w:numPr>
        <w:rPr>
          <w:rFonts w:ascii="Arial" w:hAnsi="Arial" w:cs="Arial"/>
          <w:sz w:val="24"/>
          <w:szCs w:val="24"/>
        </w:rPr>
      </w:pPr>
      <w:r w:rsidRPr="008A785F">
        <w:rPr>
          <w:rFonts w:ascii="Arial" w:hAnsi="Arial" w:cs="Arial"/>
          <w:sz w:val="24"/>
          <w:szCs w:val="24"/>
        </w:rPr>
        <w:t>Εισόδους σε μουσεία, αξιοθέατα, αρχαιολογικούς χώρους κ.ά.</w:t>
      </w:r>
    </w:p>
    <w:p w:rsidR="007F3C80" w:rsidRDefault="007F3C80" w:rsidP="007F3C80">
      <w:pPr>
        <w:rPr>
          <w:rFonts w:cstheme="minorHAnsi"/>
          <w:sz w:val="24"/>
          <w:szCs w:val="24"/>
        </w:rPr>
      </w:pPr>
    </w:p>
    <w:p w:rsidR="007F3C80" w:rsidRDefault="007F3C80" w:rsidP="007F3C80">
      <w:pPr>
        <w:jc w:val="center"/>
        <w:rPr>
          <w:rFonts w:ascii="Franklin Gothic Medium Cond" w:hAnsi="Franklin Gothic Medium Cond" w:cstheme="minorHAnsi"/>
          <w:sz w:val="36"/>
          <w:szCs w:val="36"/>
          <w:u w:val="single"/>
        </w:rPr>
      </w:pPr>
      <w:r>
        <w:rPr>
          <w:rFonts w:ascii="Franklin Gothic Medium Cond" w:hAnsi="Franklin Gothic Medium Cond" w:cstheme="minorHAnsi"/>
          <w:sz w:val="36"/>
          <w:szCs w:val="36"/>
          <w:u w:val="single"/>
        </w:rPr>
        <w:t>ΟΙ ΚΡΑΤΗΣΕΙΣ ΕΙΝΑΙ ΕΓΚΥΡΕΣ ΜΟΝΟ ΚΑΤΟΠΙΝ ΠΡΟΚΑΤΑΒΟΛΗΣ!</w:t>
      </w:r>
    </w:p>
    <w:p w:rsidR="007F3C80" w:rsidRDefault="007F3C80" w:rsidP="007F3C80">
      <w:pPr>
        <w:jc w:val="center"/>
        <w:rPr>
          <w:rFonts w:ascii="Franklin Gothic Medium Cond" w:hAnsi="Franklin Gothic Medium Cond" w:cstheme="minorHAnsi"/>
          <w:sz w:val="36"/>
          <w:szCs w:val="36"/>
          <w:u w:val="single"/>
        </w:rPr>
      </w:pPr>
      <w:r>
        <w:rPr>
          <w:rFonts w:ascii="Franklin Gothic Medium Cond" w:hAnsi="Franklin Gothic Medium Cond" w:cstheme="minorHAnsi"/>
          <w:sz w:val="36"/>
          <w:szCs w:val="36"/>
          <w:u w:val="single"/>
        </w:rPr>
        <w:t>Το πρόγραμμα μπορεί να τροποποιηθεί από το γραφείο για την καλύτερη έκβασή του!</w:t>
      </w:r>
    </w:p>
    <w:p w:rsidR="005078A0" w:rsidRPr="00317BF5" w:rsidRDefault="007F3C80">
      <w:pPr>
        <w:rPr>
          <w:rFonts w:ascii="Arial" w:hAnsi="Arial" w:cs="Arial"/>
          <w:i/>
          <w:sz w:val="24"/>
          <w:szCs w:val="24"/>
        </w:rPr>
      </w:pPr>
      <w:r w:rsidRPr="00317BF5">
        <w:rPr>
          <w:rFonts w:ascii="Arial" w:hAnsi="Arial" w:cs="Arial"/>
          <w:i/>
          <w:sz w:val="24"/>
          <w:szCs w:val="24"/>
        </w:rPr>
        <w:t xml:space="preserve">Τιμή εισιτηρίου: 195€ κατά άτομο σε δίκλινο δωμάτιο </w:t>
      </w:r>
    </w:p>
    <w:p w:rsidR="007F3C80" w:rsidRPr="00317BF5" w:rsidRDefault="007F3C80">
      <w:pPr>
        <w:rPr>
          <w:rFonts w:ascii="Arial" w:hAnsi="Arial" w:cs="Arial"/>
          <w:i/>
          <w:sz w:val="24"/>
          <w:szCs w:val="24"/>
        </w:rPr>
      </w:pPr>
      <w:r w:rsidRPr="00317BF5">
        <w:rPr>
          <w:rFonts w:ascii="Arial" w:hAnsi="Arial" w:cs="Arial"/>
          <w:i/>
          <w:sz w:val="24"/>
          <w:szCs w:val="24"/>
        </w:rPr>
        <w:t>Τιμή εισιτηρίου: 270€</w:t>
      </w:r>
      <w:r w:rsidR="00317BF5" w:rsidRPr="00317BF5">
        <w:rPr>
          <w:rFonts w:ascii="Arial" w:hAnsi="Arial" w:cs="Arial"/>
          <w:i/>
          <w:sz w:val="24"/>
          <w:szCs w:val="24"/>
        </w:rPr>
        <w:t xml:space="preserve"> κατά άτομο σε μονόκλινο δωμάτιο </w:t>
      </w:r>
    </w:p>
    <w:sectPr w:rsidR="007F3C80" w:rsidRPr="00317BF5" w:rsidSect="00A9217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Franklin Gothic Medium Cond">
    <w:panose1 w:val="020B06060304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5054"/>
    <w:multiLevelType w:val="hybridMultilevel"/>
    <w:tmpl w:val="D05E2E5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77670AB9"/>
    <w:multiLevelType w:val="hybridMultilevel"/>
    <w:tmpl w:val="23A6DCE4"/>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86ADE"/>
    <w:rsid w:val="00317BF5"/>
    <w:rsid w:val="005078A0"/>
    <w:rsid w:val="007F3C80"/>
    <w:rsid w:val="00886ADE"/>
    <w:rsid w:val="00A9217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173"/>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86AD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86ADE"/>
    <w:rPr>
      <w:rFonts w:ascii="Tahoma" w:hAnsi="Tahoma" w:cs="Tahoma"/>
      <w:sz w:val="16"/>
      <w:szCs w:val="16"/>
    </w:rPr>
  </w:style>
  <w:style w:type="character" w:customStyle="1" w:styleId="vkekvd">
    <w:name w:val="vkekvd"/>
    <w:basedOn w:val="a0"/>
    <w:rsid w:val="007F3C80"/>
  </w:style>
  <w:style w:type="paragraph" w:styleId="a4">
    <w:name w:val="List Paragraph"/>
    <w:basedOn w:val="a"/>
    <w:uiPriority w:val="34"/>
    <w:qFormat/>
    <w:rsid w:val="007F3C80"/>
    <w:pPr>
      <w:ind w:left="720"/>
      <w:contextualSpacing/>
    </w:pPr>
  </w:style>
  <w:style w:type="character" w:styleId="a5">
    <w:name w:val="Strong"/>
    <w:basedOn w:val="a0"/>
    <w:uiPriority w:val="22"/>
    <w:qFormat/>
    <w:rsid w:val="007F3C8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538</Words>
  <Characters>2908</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2026-01-14T09:35:00Z</cp:lastPrinted>
  <dcterms:created xsi:type="dcterms:W3CDTF">2026-01-14T09:04:00Z</dcterms:created>
  <dcterms:modified xsi:type="dcterms:W3CDTF">2026-01-14T09:36:00Z</dcterms:modified>
</cp:coreProperties>
</file>